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78" w:rsidRDefault="00490578" w:rsidP="006F1061">
      <w:pPr>
        <w:pStyle w:val="Normaalweb"/>
        <w:spacing w:before="2" w:after="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</w:t>
      </w:r>
      <w:r w:rsidR="008F4B74">
        <w:rPr>
          <w:rFonts w:ascii="Times New Roman" w:hAnsi="Times New Roman"/>
          <w:sz w:val="36"/>
          <w:szCs w:val="36"/>
        </w:rPr>
        <w:t xml:space="preserve">   </w:t>
      </w:r>
      <w:r w:rsidR="006F1061">
        <w:rPr>
          <w:rFonts w:ascii="Times New Roman" w:hAnsi="Times New Roman"/>
          <w:sz w:val="36"/>
          <w:szCs w:val="36"/>
        </w:rPr>
        <w:t xml:space="preserve">Landelijk Symposium </w:t>
      </w:r>
    </w:p>
    <w:p w:rsidR="006F1061" w:rsidRDefault="006F1061" w:rsidP="006F1061">
      <w:pPr>
        <w:pStyle w:val="Normaalweb"/>
        <w:spacing w:before="2" w:after="2"/>
      </w:pPr>
      <w:proofErr w:type="spellStart"/>
      <w:r>
        <w:rPr>
          <w:rFonts w:ascii="Times New Roman" w:hAnsi="Times New Roman"/>
          <w:sz w:val="36"/>
          <w:szCs w:val="36"/>
        </w:rPr>
        <w:t>Transference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Focused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Psychotherapy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r w:rsidR="00490578">
        <w:rPr>
          <w:rFonts w:ascii="Times New Roman" w:hAnsi="Times New Roman"/>
          <w:sz w:val="36"/>
          <w:szCs w:val="36"/>
        </w:rPr>
        <w:t xml:space="preserve">     </w:t>
      </w:r>
      <w:r>
        <w:rPr>
          <w:rFonts w:ascii="Times New Roman" w:hAnsi="Times New Roman"/>
          <w:sz w:val="36"/>
          <w:szCs w:val="36"/>
        </w:rPr>
        <w:t xml:space="preserve">met Frank </w:t>
      </w:r>
      <w:proofErr w:type="spellStart"/>
      <w:r>
        <w:rPr>
          <w:rFonts w:ascii="Times New Roman" w:hAnsi="Times New Roman"/>
          <w:sz w:val="36"/>
          <w:szCs w:val="36"/>
        </w:rPr>
        <w:t>Yeomans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</w:p>
    <w:p w:rsidR="00490578" w:rsidRDefault="00490578" w:rsidP="006F1061">
      <w:pPr>
        <w:pStyle w:val="Normaalweb"/>
        <w:spacing w:before="2" w:after="2"/>
        <w:rPr>
          <w:rFonts w:ascii="Times New Roman" w:hAnsi="Times New Roman"/>
          <w:sz w:val="24"/>
          <w:szCs w:val="24"/>
        </w:rPr>
      </w:pPr>
    </w:p>
    <w:p w:rsidR="006F1061" w:rsidRPr="00490578" w:rsidRDefault="00490578" w:rsidP="006F1061">
      <w:pPr>
        <w:pStyle w:val="Norma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Woensdag 6 juni 2018</w:t>
      </w:r>
      <w:r>
        <w:rPr>
          <w:rFonts w:ascii="Times New Roman" w:hAnsi="Times New Roman"/>
          <w:sz w:val="24"/>
          <w:szCs w:val="24"/>
        </w:rPr>
        <w:br/>
        <w:t xml:space="preserve">Locatie: </w:t>
      </w:r>
      <w:r w:rsidR="006F10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Olympiaplein</w:t>
      </w:r>
      <w:proofErr w:type="spellEnd"/>
      <w:r>
        <w:rPr>
          <w:rFonts w:ascii="Times New Roman" w:hAnsi="Times New Roman"/>
          <w:sz w:val="24"/>
          <w:szCs w:val="24"/>
        </w:rPr>
        <w:t xml:space="preserve"> Amsterdam              </w:t>
      </w:r>
      <w:r w:rsidR="006F1061">
        <w:rPr>
          <w:rFonts w:ascii="Times New Roman" w:hAnsi="Times New Roman"/>
          <w:sz w:val="24"/>
          <w:szCs w:val="24"/>
        </w:rPr>
        <w:t xml:space="preserve">Georganiseerd door TFP Nederland </w:t>
      </w:r>
    </w:p>
    <w:p w:rsidR="00490578" w:rsidRDefault="00490578" w:rsidP="006F1061">
      <w:pPr>
        <w:pStyle w:val="Normaalweb"/>
        <w:spacing w:before="2" w:after="2"/>
        <w:rPr>
          <w:rFonts w:ascii="Times New Roman" w:hAnsi="Times New Roman"/>
          <w:sz w:val="24"/>
          <w:szCs w:val="24"/>
        </w:rPr>
      </w:pPr>
    </w:p>
    <w:p w:rsidR="00490578" w:rsidRDefault="006F1061" w:rsidP="006F1061">
      <w:pPr>
        <w:pStyle w:val="Norma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Programma:</w:t>
      </w:r>
      <w:r>
        <w:rPr>
          <w:rFonts w:ascii="Times New Roman" w:hAnsi="Times New Roman"/>
          <w:sz w:val="24"/>
          <w:szCs w:val="24"/>
        </w:rPr>
        <w:br/>
        <w:t xml:space="preserve">08.30 Aankomst, registratie, koffie &amp; thee </w:t>
      </w:r>
    </w:p>
    <w:p w:rsidR="008F4B74" w:rsidRDefault="006F1061" w:rsidP="006F1061">
      <w:pPr>
        <w:pStyle w:val="Norma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09.00 Toepassing van TFP: Casus 1 (video) </w:t>
      </w:r>
    </w:p>
    <w:p w:rsidR="008F4B74" w:rsidRDefault="006F1061" w:rsidP="006F1061">
      <w:pPr>
        <w:pStyle w:val="Norma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10.15 Pauze</w:t>
      </w:r>
      <w:r>
        <w:rPr>
          <w:rFonts w:ascii="Times New Roman" w:hAnsi="Times New Roman"/>
          <w:sz w:val="24"/>
          <w:szCs w:val="24"/>
        </w:rPr>
        <w:br/>
        <w:t>10.30 Toepassing van TFP: Casus 2 (video)</w:t>
      </w:r>
    </w:p>
    <w:p w:rsidR="006F1061" w:rsidRDefault="006F1061" w:rsidP="006F1061">
      <w:pPr>
        <w:pStyle w:val="Normaalweb"/>
        <w:spacing w:before="2" w:after="2"/>
      </w:pPr>
      <w:r>
        <w:rPr>
          <w:rFonts w:ascii="Times New Roman" w:hAnsi="Times New Roman"/>
          <w:sz w:val="24"/>
          <w:szCs w:val="24"/>
        </w:rPr>
        <w:t>11.45 Pauze</w:t>
      </w:r>
      <w:r>
        <w:rPr>
          <w:rFonts w:ascii="Times New Roman" w:hAnsi="Times New Roman"/>
          <w:sz w:val="24"/>
          <w:szCs w:val="24"/>
        </w:rPr>
        <w:br/>
        <w:t xml:space="preserve">12.00 Nieuwe Ontwikkelingen. </w:t>
      </w:r>
    </w:p>
    <w:p w:rsidR="00490578" w:rsidRDefault="006F1061" w:rsidP="006F1061">
      <w:pPr>
        <w:pStyle w:val="Norma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Vooruitblik Landelijk </w:t>
      </w:r>
      <w:proofErr w:type="spellStart"/>
      <w:r>
        <w:rPr>
          <w:rFonts w:ascii="Times New Roman" w:hAnsi="Times New Roman"/>
          <w:sz w:val="24"/>
          <w:szCs w:val="24"/>
        </w:rPr>
        <w:t>ISTF</w:t>
      </w:r>
      <w:r w:rsidR="00490578">
        <w:rPr>
          <w:rFonts w:ascii="Times New Roman" w:hAnsi="Times New Roman"/>
          <w:sz w:val="24"/>
          <w:szCs w:val="24"/>
        </w:rPr>
        <w:t>P-Congres</w:t>
      </w:r>
      <w:proofErr w:type="spellEnd"/>
      <w:r w:rsidR="00490578">
        <w:rPr>
          <w:rFonts w:ascii="Times New Roman" w:hAnsi="Times New Roman"/>
          <w:sz w:val="24"/>
          <w:szCs w:val="24"/>
        </w:rPr>
        <w:t xml:space="preserve"> in september in Barcelona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1061" w:rsidRDefault="006F1061" w:rsidP="006F1061">
      <w:pPr>
        <w:pStyle w:val="Norma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12.45 Lunch </w:t>
      </w:r>
    </w:p>
    <w:p w:rsidR="00490578" w:rsidRDefault="006F1061" w:rsidP="006F1061">
      <w:pPr>
        <w:pStyle w:val="Norma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</w:t>
      </w:r>
      <w:r w:rsidR="00490578">
        <w:rPr>
          <w:rFonts w:ascii="Times New Roman" w:hAnsi="Times New Roman"/>
          <w:sz w:val="24"/>
          <w:szCs w:val="24"/>
        </w:rPr>
        <w:t>0 "</w:t>
      </w:r>
      <w:proofErr w:type="spellStart"/>
      <w:r w:rsidR="00490578">
        <w:rPr>
          <w:rFonts w:ascii="Times New Roman" w:hAnsi="Times New Roman"/>
          <w:sz w:val="24"/>
          <w:szCs w:val="24"/>
        </w:rPr>
        <w:t>Focusing</w:t>
      </w:r>
      <w:proofErr w:type="spellEnd"/>
      <w:r w:rsidR="00490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578">
        <w:rPr>
          <w:rFonts w:ascii="Times New Roman" w:hAnsi="Times New Roman"/>
          <w:sz w:val="24"/>
          <w:szCs w:val="24"/>
        </w:rPr>
        <w:t>on</w:t>
      </w:r>
      <w:proofErr w:type="spellEnd"/>
      <w:r w:rsidR="00490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578">
        <w:rPr>
          <w:rFonts w:ascii="Times New Roman" w:hAnsi="Times New Roman"/>
          <w:sz w:val="24"/>
          <w:szCs w:val="24"/>
        </w:rPr>
        <w:t>narcissistic</w:t>
      </w:r>
      <w:proofErr w:type="spellEnd"/>
      <w:r w:rsidR="00490578">
        <w:rPr>
          <w:rFonts w:ascii="Times New Roman" w:hAnsi="Times New Roman"/>
          <w:sz w:val="24"/>
          <w:szCs w:val="24"/>
        </w:rPr>
        <w:t xml:space="preserve"> issues"</w:t>
      </w:r>
      <w:r>
        <w:rPr>
          <w:rFonts w:ascii="Times New Roman" w:hAnsi="Times New Roman"/>
          <w:sz w:val="24"/>
          <w:szCs w:val="24"/>
        </w:rPr>
        <w:t xml:space="preserve">, </w:t>
      </w:r>
      <w:r w:rsidR="00490578">
        <w:rPr>
          <w:rFonts w:ascii="Times New Roman" w:hAnsi="Times New Roman"/>
          <w:sz w:val="24"/>
          <w:szCs w:val="24"/>
        </w:rPr>
        <w:t xml:space="preserve">gerelateerd aan de </w:t>
      </w:r>
      <w:proofErr w:type="spellStart"/>
      <w:r w:rsidR="00490578">
        <w:rPr>
          <w:rFonts w:ascii="Times New Roman" w:hAnsi="Times New Roman"/>
          <w:sz w:val="24"/>
          <w:szCs w:val="24"/>
        </w:rPr>
        <w:t>casuistiek</w:t>
      </w:r>
      <w:proofErr w:type="spellEnd"/>
      <w:r w:rsidR="004905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presentatie </w:t>
      </w:r>
    </w:p>
    <w:p w:rsidR="006F1061" w:rsidRDefault="006F1061" w:rsidP="006F1061">
      <w:pPr>
        <w:pStyle w:val="Normaalweb"/>
        <w:spacing w:before="2" w:after="2"/>
      </w:pPr>
      <w:r>
        <w:rPr>
          <w:rFonts w:ascii="Times New Roman" w:hAnsi="Times New Roman"/>
          <w:sz w:val="24"/>
          <w:szCs w:val="24"/>
        </w:rPr>
        <w:t>14.45 Toepassing van TFP: Casus 3 (video)</w:t>
      </w:r>
      <w:r>
        <w:rPr>
          <w:rFonts w:ascii="Times New Roman" w:hAnsi="Times New Roman"/>
          <w:sz w:val="24"/>
          <w:szCs w:val="24"/>
        </w:rPr>
        <w:br/>
        <w:t>16.00 Pauze</w:t>
      </w:r>
      <w:r>
        <w:rPr>
          <w:rFonts w:ascii="Times New Roman" w:hAnsi="Times New Roman"/>
          <w:sz w:val="24"/>
          <w:szCs w:val="24"/>
        </w:rPr>
        <w:br/>
        <w:t xml:space="preserve">16.15 Toepassing van TFP: Casus 4 (video) </w:t>
      </w:r>
    </w:p>
    <w:p w:rsidR="00490578" w:rsidRDefault="006F1061" w:rsidP="006F1061">
      <w:pPr>
        <w:pStyle w:val="Norma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17.30 Afsluiting met borrel</w:t>
      </w:r>
      <w:r>
        <w:rPr>
          <w:rFonts w:ascii="Times New Roman" w:hAnsi="Times New Roman"/>
          <w:sz w:val="24"/>
          <w:szCs w:val="24"/>
        </w:rPr>
        <w:br/>
      </w:r>
    </w:p>
    <w:p w:rsidR="00490578" w:rsidRDefault="006F1061" w:rsidP="006F1061">
      <w:pPr>
        <w:pStyle w:val="Norma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Spreker/docent: Frank </w:t>
      </w:r>
      <w:proofErr w:type="spellStart"/>
      <w:r>
        <w:rPr>
          <w:rFonts w:ascii="Times New Roman" w:hAnsi="Times New Roman"/>
          <w:sz w:val="24"/>
          <w:szCs w:val="24"/>
        </w:rPr>
        <w:t>Yeomans</w:t>
      </w:r>
      <w:proofErr w:type="spellEnd"/>
      <w:r>
        <w:rPr>
          <w:rFonts w:ascii="Times New Roman" w:hAnsi="Times New Roman"/>
          <w:sz w:val="24"/>
          <w:szCs w:val="24"/>
        </w:rPr>
        <w:t xml:space="preserve">, M.D., </w:t>
      </w:r>
      <w:proofErr w:type="spellStart"/>
      <w:r>
        <w:rPr>
          <w:rFonts w:ascii="Times New Roman" w:hAnsi="Times New Roman"/>
          <w:sz w:val="24"/>
          <w:szCs w:val="24"/>
        </w:rPr>
        <w:t>Ph.D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F1061" w:rsidRDefault="00490578" w:rsidP="006F1061">
      <w:pPr>
        <w:pStyle w:val="Norma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Dagvoorzitter: Jos van </w:t>
      </w:r>
      <w:proofErr w:type="spellStart"/>
      <w:r>
        <w:rPr>
          <w:rFonts w:ascii="Times New Roman" w:hAnsi="Times New Roman"/>
          <w:sz w:val="24"/>
          <w:szCs w:val="24"/>
        </w:rPr>
        <w:t>Mosel</w:t>
      </w:r>
      <w:proofErr w:type="spellEnd"/>
      <w:r w:rsidR="006F1061">
        <w:rPr>
          <w:rFonts w:ascii="Times New Roman" w:hAnsi="Times New Roman"/>
          <w:sz w:val="24"/>
          <w:szCs w:val="24"/>
        </w:rPr>
        <w:t xml:space="preserve">, voorzitter TFP Nederland </w:t>
      </w:r>
    </w:p>
    <w:p w:rsidR="006F1061" w:rsidRDefault="006F1061" w:rsidP="006F1061"/>
    <w:sectPr w:rsidR="006F1061" w:rsidSect="006F1061">
      <w:pgSz w:w="11900" w:h="16840"/>
      <w:pgMar w:top="1440" w:right="1418" w:bottom="1440" w:left="1418" w:header="709" w:footer="709" w:gutter="0"/>
      <w:titlePg/>
      <w:docGrid w:type="linesAndChars" w:linePitch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2710"/>
    <w:rsid w:val="00490578"/>
    <w:rsid w:val="006F1061"/>
    <w:rsid w:val="008F4B74"/>
    <w:rsid w:val="00D02854"/>
    <w:rsid w:val="00F027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1372E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Normaalweb">
    <w:name w:val="Normal (Web)"/>
    <w:basedOn w:val="Normaal"/>
    <w:uiPriority w:val="99"/>
    <w:rsid w:val="006F1061"/>
    <w:pPr>
      <w:spacing w:beforeLines="1" w:afterLines="1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Macintosh Word</Application>
  <DocSecurity>0</DocSecurity>
  <Lines>5</Lines>
  <Paragraphs>1</Paragraphs>
  <ScaleCrop>false</ScaleCrop>
  <Company>Praktijk voor psychische hulp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Elly Bolijn</cp:lastModifiedBy>
  <cp:revision>3</cp:revision>
  <dcterms:created xsi:type="dcterms:W3CDTF">2018-02-26T06:45:00Z</dcterms:created>
  <dcterms:modified xsi:type="dcterms:W3CDTF">2018-02-26T12:23:00Z</dcterms:modified>
</cp:coreProperties>
</file>